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57" w:rsidRDefault="00294957" w:rsidP="00294957">
      <w:pPr>
        <w:pStyle w:val="Title"/>
        <w:jc w:val="center"/>
      </w:pPr>
      <w:r>
        <w:t>Elected Officials Compensation Meeting Agenda</w:t>
      </w:r>
    </w:p>
    <w:p w:rsidR="00294957" w:rsidRDefault="00294957" w:rsidP="00294957">
      <w:r>
        <w:t>February 16</w:t>
      </w:r>
      <w:r w:rsidRPr="00294957">
        <w:rPr>
          <w:vertAlign w:val="superscript"/>
        </w:rPr>
        <w:t>th</w:t>
      </w:r>
      <w:r>
        <w:t>, 2022</w:t>
      </w:r>
      <w:bookmarkStart w:id="0" w:name="_GoBack"/>
      <w:bookmarkEnd w:id="0"/>
    </w:p>
    <w:p w:rsidR="00294957" w:rsidRDefault="00294957" w:rsidP="00294957">
      <w:r>
        <w:tab/>
        <w:t>To Dos:</w:t>
      </w:r>
    </w:p>
    <w:p w:rsidR="00294957" w:rsidRDefault="00294957" w:rsidP="00294957">
      <w:pPr>
        <w:pStyle w:val="ListParagraph"/>
        <w:numPr>
          <w:ilvl w:val="1"/>
          <w:numId w:val="2"/>
        </w:numPr>
      </w:pPr>
      <w:r>
        <w:t>Updates from last meeting – Commission Staff</w:t>
      </w:r>
    </w:p>
    <w:p w:rsidR="00294957" w:rsidRDefault="00294957" w:rsidP="00294957">
      <w:pPr>
        <w:pStyle w:val="ListParagraph"/>
        <w:numPr>
          <w:ilvl w:val="1"/>
          <w:numId w:val="2"/>
        </w:numPr>
      </w:pPr>
      <w:r>
        <w:t>Budget Projections – Matt Erickson</w:t>
      </w:r>
    </w:p>
    <w:p w:rsidR="00294957" w:rsidRDefault="00294957" w:rsidP="00294957">
      <w:pPr>
        <w:pStyle w:val="ListParagraph"/>
        <w:numPr>
          <w:ilvl w:val="1"/>
          <w:numId w:val="2"/>
        </w:numPr>
      </w:pPr>
      <w:r>
        <w:t>Next Steps</w:t>
      </w:r>
    </w:p>
    <w:p w:rsidR="002453CF" w:rsidRDefault="002453CF"/>
    <w:sectPr w:rsidR="00245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8490B"/>
    <w:multiLevelType w:val="hybridMultilevel"/>
    <w:tmpl w:val="E5B2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547C2"/>
    <w:multiLevelType w:val="hybridMultilevel"/>
    <w:tmpl w:val="413A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57"/>
    <w:rsid w:val="002453CF"/>
    <w:rsid w:val="0029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24CFD-5E4B-4DB5-B72C-FEE8DD49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9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49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94957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Columbus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Niyah I.</dc:creator>
  <cp:keywords/>
  <dc:description/>
  <cp:lastModifiedBy>Walters, Niyah I.</cp:lastModifiedBy>
  <cp:revision>1</cp:revision>
  <dcterms:created xsi:type="dcterms:W3CDTF">2022-02-14T15:07:00Z</dcterms:created>
  <dcterms:modified xsi:type="dcterms:W3CDTF">2022-02-14T15:15:00Z</dcterms:modified>
</cp:coreProperties>
</file>