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4E" w:rsidRDefault="00EA1E6D" w:rsidP="00EA1E6D">
      <w:pPr>
        <w:spacing w:after="0"/>
      </w:pPr>
      <w:r>
        <w:t xml:space="preserve">Meet me in the park, </w:t>
      </w:r>
      <w:proofErr w:type="gramStart"/>
      <w:r>
        <w:t>it’s</w:t>
      </w:r>
      <w:proofErr w:type="gramEnd"/>
      <w:r>
        <w:t xml:space="preserve"> TREEmendous</w:t>
      </w:r>
    </w:p>
    <w:p w:rsidR="00EA1E6D" w:rsidRDefault="00EA1E6D" w:rsidP="00EA1E6D">
      <w:pPr>
        <w:spacing w:after="0"/>
      </w:pPr>
      <w:r>
        <w:t>Art Advisory Panel:</w:t>
      </w:r>
    </w:p>
    <w:p w:rsidR="00C51B32" w:rsidRDefault="00C51B32" w:rsidP="00C51B32">
      <w:pPr>
        <w:pStyle w:val="ListParagraph"/>
        <w:ind w:left="360"/>
      </w:pPr>
    </w:p>
    <w:p w:rsidR="00C51B32" w:rsidRDefault="00C51B32" w:rsidP="00C51B32">
      <w:pPr>
        <w:pStyle w:val="ListParagraph"/>
        <w:numPr>
          <w:ilvl w:val="0"/>
          <w:numId w:val="1"/>
        </w:numPr>
      </w:pPr>
      <w:r>
        <w:t>DeeDee Glimcher (</w:t>
      </w:r>
      <w:r>
        <w:t xml:space="preserve">Columbus </w:t>
      </w:r>
      <w:r>
        <w:t>Art Commission)</w:t>
      </w:r>
    </w:p>
    <w:p w:rsidR="00C51B32" w:rsidRDefault="00C51B32" w:rsidP="00C51B32">
      <w:pPr>
        <w:pStyle w:val="ListParagraph"/>
        <w:numPr>
          <w:ilvl w:val="0"/>
          <w:numId w:val="1"/>
        </w:numPr>
      </w:pPr>
      <w:r>
        <w:t>Jim Gates (CRPD Forestry)</w:t>
      </w:r>
    </w:p>
    <w:p w:rsidR="00C51B32" w:rsidRDefault="00C51B32" w:rsidP="00C51B32">
      <w:pPr>
        <w:pStyle w:val="ListParagraph"/>
        <w:numPr>
          <w:ilvl w:val="0"/>
          <w:numId w:val="1"/>
        </w:numPr>
      </w:pPr>
      <w:r>
        <w:t>Todd Camp (Cultural Arts</w:t>
      </w:r>
      <w:r>
        <w:t xml:space="preserve"> Center</w:t>
      </w:r>
      <w:bookmarkStart w:id="0" w:name="_GoBack"/>
      <w:bookmarkEnd w:id="0"/>
      <w:r>
        <w:t>)</w:t>
      </w:r>
    </w:p>
    <w:p w:rsidR="00C51B32" w:rsidRDefault="00C51B32" w:rsidP="00C51B32">
      <w:pPr>
        <w:pStyle w:val="ListParagraph"/>
        <w:numPr>
          <w:ilvl w:val="0"/>
          <w:numId w:val="1"/>
        </w:numPr>
      </w:pPr>
      <w:r>
        <w:t xml:space="preserve">Suzanne </w:t>
      </w:r>
      <w:proofErr w:type="spellStart"/>
      <w:r>
        <w:t>Pusecker</w:t>
      </w:r>
      <w:proofErr w:type="spellEnd"/>
      <w:r>
        <w:t xml:space="preserve">, (Co-Chair, Clintonville Arts Guild and Clintonville resident), </w:t>
      </w:r>
    </w:p>
    <w:p w:rsidR="00C51B32" w:rsidRDefault="00C51B32" w:rsidP="00C51B32">
      <w:pPr>
        <w:pStyle w:val="ListParagraph"/>
        <w:numPr>
          <w:ilvl w:val="0"/>
          <w:numId w:val="1"/>
        </w:numPr>
      </w:pPr>
      <w:r>
        <w:t xml:space="preserve">Franco </w:t>
      </w:r>
      <w:proofErr w:type="spellStart"/>
      <w:r>
        <w:t>Ruffini</w:t>
      </w:r>
      <w:proofErr w:type="spellEnd"/>
      <w:r>
        <w:t xml:space="preserve"> (President, Friends of CAC) </w:t>
      </w:r>
    </w:p>
    <w:p w:rsidR="00EA1E6D" w:rsidRDefault="00EA1E6D" w:rsidP="00EA1E6D">
      <w:pPr>
        <w:spacing w:after="0"/>
      </w:pPr>
    </w:p>
    <w:sectPr w:rsidR="00EA1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6E09"/>
    <w:multiLevelType w:val="hybridMultilevel"/>
    <w:tmpl w:val="25D82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6D"/>
    <w:rsid w:val="00A5534E"/>
    <w:rsid w:val="00C51B32"/>
    <w:rsid w:val="00E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3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3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Baudro, Lori S.</dc:creator>
  <cp:lastModifiedBy>Baudro, Lori S.</cp:lastModifiedBy>
  <cp:revision>1</cp:revision>
  <dcterms:created xsi:type="dcterms:W3CDTF">2015-04-27T22:03:00Z</dcterms:created>
  <dcterms:modified xsi:type="dcterms:W3CDTF">2015-04-27T22:15:00Z</dcterms:modified>
</cp:coreProperties>
</file>